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DE" w:rsidRDefault="0030504D" w:rsidP="0030504D">
      <w:pPr>
        <w:jc w:val="center"/>
        <w:rPr>
          <w:b/>
          <w:sz w:val="40"/>
          <w:szCs w:val="40"/>
          <w:u w:val="single"/>
        </w:rPr>
      </w:pPr>
      <w:r w:rsidRPr="0030504D">
        <w:rPr>
          <w:b/>
          <w:sz w:val="40"/>
          <w:szCs w:val="40"/>
          <w:u w:val="single"/>
        </w:rPr>
        <w:t>ΑΝΑΚΟΙΝΩΣΗ ΟΡΚΩΜΟΣΙΑΣ</w:t>
      </w:r>
    </w:p>
    <w:p w:rsidR="00200773" w:rsidRDefault="00200773" w:rsidP="00200773">
      <w:pPr>
        <w:jc w:val="center"/>
        <w:rPr>
          <w:sz w:val="24"/>
          <w:szCs w:val="24"/>
        </w:rPr>
      </w:pPr>
    </w:p>
    <w:p w:rsidR="00200773" w:rsidRPr="00200773" w:rsidRDefault="00200773" w:rsidP="00200773">
      <w:pPr>
        <w:jc w:val="center"/>
        <w:rPr>
          <w:sz w:val="28"/>
          <w:szCs w:val="28"/>
        </w:rPr>
      </w:pPr>
    </w:p>
    <w:p w:rsidR="00E8776E" w:rsidRPr="00E8776E" w:rsidRDefault="0030504D" w:rsidP="00E8776E">
      <w:pPr>
        <w:ind w:firstLine="720"/>
        <w:jc w:val="both"/>
        <w:rPr>
          <w:sz w:val="28"/>
          <w:szCs w:val="28"/>
        </w:rPr>
      </w:pPr>
      <w:r w:rsidRPr="00200773">
        <w:rPr>
          <w:sz w:val="28"/>
          <w:szCs w:val="28"/>
        </w:rPr>
        <w:t xml:space="preserve">Το τμήμα Νοσηλευτικής της </w:t>
      </w:r>
      <w:r w:rsidR="00200773" w:rsidRPr="00200773">
        <w:rPr>
          <w:sz w:val="28"/>
          <w:szCs w:val="28"/>
        </w:rPr>
        <w:t>Σχολής Επαγγελμάτων Υγείας και Π</w:t>
      </w:r>
      <w:r w:rsidRPr="00200773">
        <w:rPr>
          <w:sz w:val="28"/>
          <w:szCs w:val="28"/>
        </w:rPr>
        <w:t xml:space="preserve">ρόνοιας </w:t>
      </w:r>
      <w:r w:rsidR="00E8776E">
        <w:rPr>
          <w:sz w:val="28"/>
          <w:szCs w:val="28"/>
        </w:rPr>
        <w:t xml:space="preserve">του ΤΕΙ/Θ </w:t>
      </w:r>
      <w:r w:rsidRPr="00200773">
        <w:rPr>
          <w:sz w:val="28"/>
          <w:szCs w:val="28"/>
        </w:rPr>
        <w:t xml:space="preserve">θα πραγματοποιήσει στις </w:t>
      </w:r>
      <w:r w:rsidRPr="00200773">
        <w:rPr>
          <w:b/>
          <w:sz w:val="28"/>
          <w:szCs w:val="28"/>
        </w:rPr>
        <w:t xml:space="preserve">15 Ιουνίου 2015 δύο (2) τελετές ορκωμοσίας </w:t>
      </w:r>
      <w:r w:rsidR="00E8776E">
        <w:rPr>
          <w:b/>
          <w:sz w:val="28"/>
          <w:szCs w:val="28"/>
        </w:rPr>
        <w:t>πτυχιούχων,</w:t>
      </w:r>
      <w:bookmarkStart w:id="0" w:name="_GoBack"/>
      <w:bookmarkEnd w:id="0"/>
      <w:r w:rsidR="00E8776E">
        <w:rPr>
          <w:b/>
          <w:sz w:val="28"/>
          <w:szCs w:val="28"/>
        </w:rPr>
        <w:t xml:space="preserve"> </w:t>
      </w:r>
      <w:r w:rsidRPr="00200773">
        <w:rPr>
          <w:b/>
          <w:sz w:val="28"/>
          <w:szCs w:val="28"/>
        </w:rPr>
        <w:t xml:space="preserve">στις 10 </w:t>
      </w:r>
      <w:proofErr w:type="spellStart"/>
      <w:r w:rsidRPr="00200773">
        <w:rPr>
          <w:b/>
          <w:sz w:val="28"/>
          <w:szCs w:val="28"/>
        </w:rPr>
        <w:t>π.μ</w:t>
      </w:r>
      <w:proofErr w:type="spellEnd"/>
      <w:r w:rsidRPr="00200773">
        <w:rPr>
          <w:b/>
          <w:sz w:val="28"/>
          <w:szCs w:val="28"/>
        </w:rPr>
        <w:t xml:space="preserve">  και στις 12</w:t>
      </w:r>
      <w:r w:rsidR="00200773" w:rsidRPr="00200773">
        <w:rPr>
          <w:b/>
          <w:sz w:val="28"/>
          <w:szCs w:val="28"/>
        </w:rPr>
        <w:t>.</w:t>
      </w:r>
      <w:r w:rsidRPr="00200773">
        <w:rPr>
          <w:b/>
          <w:sz w:val="28"/>
          <w:szCs w:val="28"/>
        </w:rPr>
        <w:t xml:space="preserve">30 </w:t>
      </w:r>
      <w:proofErr w:type="spellStart"/>
      <w:r w:rsidRPr="00200773">
        <w:rPr>
          <w:b/>
          <w:sz w:val="28"/>
          <w:szCs w:val="28"/>
        </w:rPr>
        <w:t>μ.μ</w:t>
      </w:r>
      <w:proofErr w:type="spellEnd"/>
      <w:r w:rsidRPr="00200773">
        <w:rPr>
          <w:b/>
          <w:sz w:val="28"/>
          <w:szCs w:val="28"/>
        </w:rPr>
        <w:t xml:space="preserve"> </w:t>
      </w:r>
      <w:r w:rsidRPr="00200773">
        <w:rPr>
          <w:sz w:val="28"/>
          <w:szCs w:val="28"/>
        </w:rPr>
        <w:t>.</w:t>
      </w:r>
    </w:p>
    <w:p w:rsidR="00E8776E" w:rsidRPr="00E8776E" w:rsidRDefault="0030504D" w:rsidP="00E8776E">
      <w:pPr>
        <w:ind w:firstLine="720"/>
        <w:jc w:val="both"/>
        <w:rPr>
          <w:sz w:val="28"/>
          <w:szCs w:val="28"/>
        </w:rPr>
      </w:pPr>
      <w:r w:rsidRPr="00200773">
        <w:rPr>
          <w:sz w:val="28"/>
          <w:szCs w:val="28"/>
        </w:rPr>
        <w:t>Την πρώτη εβδομάδα του Ιουνίου θα αναρτηθούν τα ονόματα των υποψηφίων πτυχιούχων έτσι ώστε να γνωρίζουν τη</w:t>
      </w:r>
      <w:r w:rsidR="00200773" w:rsidRPr="00200773">
        <w:rPr>
          <w:sz w:val="28"/>
          <w:szCs w:val="28"/>
        </w:rPr>
        <w:t>ν</w:t>
      </w:r>
      <w:r w:rsidRPr="00200773">
        <w:rPr>
          <w:sz w:val="28"/>
          <w:szCs w:val="28"/>
        </w:rPr>
        <w:t xml:space="preserve"> ακριβή ώρα ορκωμοσίας τους .</w:t>
      </w:r>
    </w:p>
    <w:p w:rsidR="00E8776E" w:rsidRDefault="0030504D" w:rsidP="00E8776E">
      <w:pPr>
        <w:ind w:firstLine="720"/>
        <w:jc w:val="both"/>
        <w:rPr>
          <w:sz w:val="28"/>
          <w:szCs w:val="28"/>
        </w:rPr>
      </w:pPr>
      <w:r w:rsidRPr="00200773">
        <w:rPr>
          <w:sz w:val="28"/>
          <w:szCs w:val="28"/>
        </w:rPr>
        <w:t>Όλοι  οι υποψήφιοι πτυχιούχοι θα πρέπει να προσέλθουν στο Ενιαίο Μητρώο σπουδαστών μία ώρα νωρίτερα για να συμπληρώσουν τα απαιτούμενα έντυπα.</w:t>
      </w:r>
    </w:p>
    <w:p w:rsidR="00E8776E" w:rsidRPr="00E8776E" w:rsidRDefault="00E8776E" w:rsidP="00E8776E">
      <w:pPr>
        <w:rPr>
          <w:sz w:val="28"/>
          <w:szCs w:val="28"/>
        </w:rPr>
      </w:pPr>
    </w:p>
    <w:p w:rsidR="00E8776E" w:rsidRDefault="00E8776E" w:rsidP="00E8776E">
      <w:pPr>
        <w:rPr>
          <w:sz w:val="28"/>
          <w:szCs w:val="28"/>
        </w:rPr>
      </w:pPr>
    </w:p>
    <w:p w:rsidR="0030504D" w:rsidRPr="00E8776E" w:rsidRDefault="00E8776E" w:rsidP="00E8776E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ab/>
        <w:t>ΓΡΑΜΜΑΤΕΙΑ ΤΜΗΜΑΤΟΣ</w:t>
      </w:r>
    </w:p>
    <w:sectPr w:rsidR="0030504D" w:rsidRPr="00E8776E" w:rsidSect="00B434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04D"/>
    <w:rsid w:val="00200773"/>
    <w:rsid w:val="0030504D"/>
    <w:rsid w:val="00B434DE"/>
    <w:rsid w:val="00E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TEI LARISA</cp:lastModifiedBy>
  <cp:revision>2</cp:revision>
  <dcterms:created xsi:type="dcterms:W3CDTF">2015-05-21T07:15:00Z</dcterms:created>
  <dcterms:modified xsi:type="dcterms:W3CDTF">2015-05-21T07:15:00Z</dcterms:modified>
</cp:coreProperties>
</file>